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6</w:t>
    </w:r>
    <w:r>
      <w:rPr>
        <w:lang w:val="zh-CN"/>
      </w:rPr>
      <w:fldChar w:fldCharType="end"/>
    </w:r>
  </w:p>
  <w:p>
    <w:pPr>
      <w:pStyle w:val="5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21</Pages>
  <Words>1388</Words>
  <Characters>7913</Characters>
  <Lines>0</Lines>
  <Paragraphs>0</Paragraphs>
  <TotalTime>6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2019-11-19T07:34:00Z</dcterms:created>
  <dc:creator>User</dc:creator>
  <cp:lastModifiedBy>Administrator</cp:lastModifiedBy>
  <cp:lastPrinted>2020-12-22T02:51:00Z</cp:lastPrinted>
  <dcterms:modified xsi:type="dcterms:W3CDTF">2020-12-23T10:43:51Z</dcterms:modified>
  <dc:title>YM2017-61</dc:title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